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256218" w:rsidRDefault="0097264C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444EA3" w:rsidRPr="00256218" w:rsidRDefault="0097264C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444EA3" w:rsidRPr="00256218">
        <w:rPr>
          <w:rFonts w:ascii="Times New Roman" w:hAnsi="Times New Roman" w:cs="Times New Roman"/>
          <w:sz w:val="28"/>
          <w:szCs w:val="28"/>
        </w:rPr>
        <w:t>«Обеспечение                           экологической безопасности</w:t>
      </w:r>
    </w:p>
    <w:p w:rsidR="00444EA3" w:rsidRPr="00256218" w:rsidRDefault="00444EA3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в муниципальном образовании</w:t>
      </w:r>
    </w:p>
    <w:p w:rsidR="00E11692" w:rsidRPr="00256218" w:rsidRDefault="00444EA3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Тимашевский район»</w:t>
      </w:r>
    </w:p>
    <w:p w:rsidR="0097264C" w:rsidRPr="00256218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F03F82" w:rsidRPr="00256218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E86F22" w:rsidRPr="00256218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256218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C951C1" w:rsidRPr="00256218" w:rsidRDefault="00C951C1" w:rsidP="00C951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6218">
        <w:rPr>
          <w:rFonts w:ascii="Times New Roman" w:eastAsia="Calibri" w:hAnsi="Times New Roman" w:cs="Times New Roman"/>
          <w:b/>
          <w:sz w:val="28"/>
          <w:szCs w:val="28"/>
        </w:rPr>
        <w:t>«Обеспечение экологической безопасности в муниципальном образовании</w:t>
      </w:r>
      <w:r w:rsidRPr="00256218"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  <w:r w:rsidRPr="00256218">
        <w:rPr>
          <w:rFonts w:ascii="Times New Roman" w:eastAsia="Calibri" w:hAnsi="Times New Roman" w:cs="Times New Roman"/>
          <w:b/>
          <w:sz w:val="28"/>
          <w:szCs w:val="28"/>
        </w:rPr>
        <w:t xml:space="preserve">Тимашевский район» </w:t>
      </w:r>
    </w:p>
    <w:p w:rsidR="00464B27" w:rsidRPr="00256218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256218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2098"/>
        <w:gridCol w:w="1190"/>
        <w:gridCol w:w="1016"/>
        <w:gridCol w:w="1026"/>
        <w:gridCol w:w="1593"/>
        <w:gridCol w:w="1125"/>
        <w:gridCol w:w="1148"/>
        <w:gridCol w:w="1166"/>
        <w:gridCol w:w="2180"/>
        <w:gridCol w:w="1658"/>
      </w:tblGrid>
      <w:tr w:rsidR="00C52450" w:rsidRPr="00256218" w:rsidTr="00802229">
        <w:trPr>
          <w:tblHeader/>
        </w:trPr>
        <w:tc>
          <w:tcPr>
            <w:tcW w:w="816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98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074" w:type="dxa"/>
            <w:gridSpan w:val="6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256218" w:rsidTr="00802229">
        <w:tc>
          <w:tcPr>
            <w:tcW w:w="816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058" w:type="dxa"/>
            <w:gridSpan w:val="5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256218" w:rsidTr="00802229">
        <w:tc>
          <w:tcPr>
            <w:tcW w:w="816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6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25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48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66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256218" w:rsidTr="00802229">
        <w:tc>
          <w:tcPr>
            <w:tcW w:w="816" w:type="dxa"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200" w:type="dxa"/>
            <w:gridSpan w:val="10"/>
          </w:tcPr>
          <w:p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Цель: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1A6192" w:rsidRPr="00256218" w:rsidTr="00802229">
        <w:tc>
          <w:tcPr>
            <w:tcW w:w="816" w:type="dxa"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200" w:type="dxa"/>
            <w:gridSpan w:val="10"/>
          </w:tcPr>
          <w:p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Задача: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802229" w:rsidRPr="00256218" w:rsidTr="00802229">
        <w:trPr>
          <w:trHeight w:val="419"/>
        </w:trPr>
        <w:tc>
          <w:tcPr>
            <w:tcW w:w="816" w:type="dxa"/>
            <w:vMerge w:val="restart"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98" w:type="dxa"/>
            <w:vMerge w:val="restart"/>
          </w:tcPr>
          <w:p w:rsidR="00802229" w:rsidRPr="00256218" w:rsidRDefault="00802229" w:rsidP="00802229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802229" w:rsidRPr="00256218" w:rsidRDefault="00802229" w:rsidP="0040097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7 533,</w:t>
            </w:r>
            <w:r w:rsidR="00400971">
              <w:rPr>
                <w:rFonts w:ascii="Times New Roman" w:hAnsi="Times New Roman" w:cs="Times New Roman"/>
                <w:sz w:val="20"/>
              </w:rPr>
              <w:t>6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802229" w:rsidRPr="00256218" w:rsidRDefault="00802229" w:rsidP="0040097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7 533,</w:t>
            </w:r>
            <w:r w:rsidR="00400971">
              <w:rPr>
                <w:rFonts w:ascii="Times New Roman" w:hAnsi="Times New Roman" w:cs="Times New Roman"/>
                <w:sz w:val="20"/>
              </w:rPr>
              <w:t>6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02229" w:rsidRDefault="00802229" w:rsidP="008022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муниципальных учреждений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, в которых произведено озеленение – </w:t>
            </w:r>
            <w:r>
              <w:rPr>
                <w:rFonts w:ascii="Times New Roman" w:hAnsi="Times New Roman"/>
                <w:sz w:val="20"/>
                <w:szCs w:val="20"/>
              </w:rPr>
              <w:t>не менее 2</w:t>
            </w:r>
            <w:r w:rsidRPr="002562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в 20</w:t>
            </w:r>
            <w:r>
              <w:rPr>
                <w:rFonts w:ascii="Times New Roman" w:hAnsi="Times New Roman"/>
                <w:sz w:val="20"/>
                <w:szCs w:val="20"/>
              </w:rPr>
              <w:t>25-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/>
                <w:sz w:val="20"/>
                <w:szCs w:val="20"/>
              </w:rPr>
              <w:t>оду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приобретенных </w:t>
            </w:r>
            <w:proofErr w:type="gramStart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мусорных  контейнеров</w:t>
            </w:r>
            <w:proofErr w:type="gramEnd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 – не менее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 штук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400971">
              <w:rPr>
                <w:rFonts w:ascii="Times New Roman" w:hAnsi="Times New Roman" w:cs="Times New Roman"/>
                <w:sz w:val="20"/>
                <w:szCs w:val="20"/>
              </w:rPr>
              <w:t>-2027 гг.</w:t>
            </w:r>
          </w:p>
          <w:p w:rsidR="00802229" w:rsidRDefault="00802229" w:rsidP="00802229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229" w:rsidRPr="00256218" w:rsidRDefault="00802229" w:rsidP="00802229">
            <w:pPr>
              <w:suppressAutoHyphens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 w:val="restart"/>
          </w:tcPr>
          <w:p w:rsidR="00802229" w:rsidRPr="00256218" w:rsidRDefault="00802229" w:rsidP="00802229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802229" w:rsidRPr="00256218" w:rsidTr="00802229">
        <w:trPr>
          <w:trHeight w:val="411"/>
        </w:trPr>
        <w:tc>
          <w:tcPr>
            <w:tcW w:w="816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7 840,60</w:t>
            </w:r>
          </w:p>
        </w:tc>
        <w:tc>
          <w:tcPr>
            <w:tcW w:w="1026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7 840,60</w:t>
            </w:r>
          </w:p>
        </w:tc>
        <w:tc>
          <w:tcPr>
            <w:tcW w:w="1148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:rsidTr="00802229">
        <w:trPr>
          <w:trHeight w:val="399"/>
        </w:trPr>
        <w:tc>
          <w:tcPr>
            <w:tcW w:w="816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026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48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:rsidTr="00802229">
        <w:trPr>
          <w:trHeight w:val="419"/>
        </w:trPr>
        <w:tc>
          <w:tcPr>
            <w:tcW w:w="816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:rsidTr="00802229">
        <w:trPr>
          <w:trHeight w:val="411"/>
        </w:trPr>
        <w:tc>
          <w:tcPr>
            <w:tcW w:w="816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:rsidTr="00802229">
        <w:trPr>
          <w:trHeight w:val="856"/>
        </w:trPr>
        <w:tc>
          <w:tcPr>
            <w:tcW w:w="816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:rsidTr="00802229">
        <w:tc>
          <w:tcPr>
            <w:tcW w:w="816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802229" w:rsidRPr="00256218" w:rsidRDefault="00802229" w:rsidP="00400971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15 521,</w:t>
            </w:r>
            <w:r w:rsidR="00400971">
              <w:rPr>
                <w:rFonts w:ascii="Times New Roman" w:hAnsi="Times New Roman" w:cs="Times New Roman"/>
                <w:b/>
                <w:sz w:val="20"/>
              </w:rPr>
              <w:t>8</w:t>
            </w: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26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:rsidR="00802229" w:rsidRPr="00256218" w:rsidRDefault="00802229" w:rsidP="00400971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15 521,</w:t>
            </w:r>
            <w:r w:rsidR="00400971">
              <w:rPr>
                <w:rFonts w:ascii="Times New Roman" w:hAnsi="Times New Roman" w:cs="Times New Roman"/>
                <w:b/>
                <w:sz w:val="20"/>
              </w:rPr>
              <w:t>8</w:t>
            </w: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48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:rsidTr="00802229">
        <w:tc>
          <w:tcPr>
            <w:tcW w:w="816" w:type="dxa"/>
            <w:vMerge w:val="restart"/>
          </w:tcPr>
          <w:p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1.1.</w:t>
            </w:r>
            <w:r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2098" w:type="dxa"/>
            <w:vMerge w:val="restart"/>
          </w:tcPr>
          <w:p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Иные межбюджетные трансферты по осуществлению полномочий администрации муниципального образования Тимашевский район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026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48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02229" w:rsidRPr="00256218" w:rsidRDefault="00802229" w:rsidP="00802229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Количество приобретенных мусорных  контейнеров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 в результате перечисления межбюджетных трансфертов – не менее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штук в </w:t>
            </w:r>
            <w:r>
              <w:rPr>
                <w:rFonts w:ascii="Times New Roman" w:hAnsi="Times New Roman"/>
                <w:sz w:val="20"/>
                <w:szCs w:val="20"/>
              </w:rPr>
              <w:t>2025 году.</w:t>
            </w:r>
          </w:p>
        </w:tc>
        <w:tc>
          <w:tcPr>
            <w:tcW w:w="1658" w:type="dxa"/>
            <w:vMerge w:val="restart"/>
          </w:tcPr>
          <w:p w:rsidR="00802229" w:rsidRPr="00256218" w:rsidRDefault="00802229" w:rsidP="00802229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ЖКХ, транспорта и связи</w:t>
            </w:r>
          </w:p>
        </w:tc>
      </w:tr>
      <w:tr w:rsidR="00802229" w:rsidRPr="00256218" w:rsidTr="00802229">
        <w:tc>
          <w:tcPr>
            <w:tcW w:w="816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802229" w:rsidRDefault="00802229" w:rsidP="00802229">
            <w:pPr>
              <w:jc w:val="right"/>
            </w:pPr>
            <w:r w:rsidRPr="00ED6E1B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026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802229" w:rsidRDefault="00802229" w:rsidP="00802229">
            <w:pPr>
              <w:jc w:val="right"/>
            </w:pPr>
            <w:r w:rsidRPr="00ED6E1B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48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:rsidTr="00802229">
        <w:tc>
          <w:tcPr>
            <w:tcW w:w="816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802229" w:rsidRDefault="00802229" w:rsidP="00802229">
            <w:pPr>
              <w:jc w:val="right"/>
            </w:pPr>
            <w:r w:rsidRPr="00ED6E1B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026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802229" w:rsidRDefault="00802229" w:rsidP="00802229">
            <w:pPr>
              <w:jc w:val="right"/>
            </w:pPr>
            <w:r w:rsidRPr="00ED6E1B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48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:rsidTr="00802229">
        <w:tc>
          <w:tcPr>
            <w:tcW w:w="816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:rsidTr="00802229">
        <w:tc>
          <w:tcPr>
            <w:tcW w:w="816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:rsidTr="00802229">
        <w:trPr>
          <w:trHeight w:val="4603"/>
        </w:trPr>
        <w:tc>
          <w:tcPr>
            <w:tcW w:w="816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:rsidTr="00802229">
        <w:tc>
          <w:tcPr>
            <w:tcW w:w="816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442,80</w:t>
            </w:r>
          </w:p>
        </w:tc>
        <w:tc>
          <w:tcPr>
            <w:tcW w:w="1026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442,80</w:t>
            </w:r>
          </w:p>
        </w:tc>
        <w:tc>
          <w:tcPr>
            <w:tcW w:w="1148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802229">
        <w:tc>
          <w:tcPr>
            <w:tcW w:w="816" w:type="dxa"/>
          </w:tcPr>
          <w:p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200" w:type="dxa"/>
            <w:gridSpan w:val="10"/>
          </w:tcPr>
          <w:p w:rsidR="007579A8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Цель: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формирование экологической культуры  населения (в том числе  несовершеннолетних)</w:t>
            </w:r>
          </w:p>
        </w:tc>
      </w:tr>
      <w:tr w:rsidR="00195C2F" w:rsidRPr="00256218" w:rsidTr="00802229">
        <w:trPr>
          <w:trHeight w:val="260"/>
        </w:trPr>
        <w:tc>
          <w:tcPr>
            <w:tcW w:w="816" w:type="dxa"/>
          </w:tcPr>
          <w:p w:rsidR="00195C2F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200" w:type="dxa"/>
            <w:gridSpan w:val="10"/>
          </w:tcPr>
          <w:p w:rsidR="00195C2F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Задача: повышение уровня экологической культуры и просвещение населения </w:t>
            </w:r>
            <w:r w:rsidRPr="002562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 том числе  несовершеннолетних) МО Тимашевский район</w:t>
            </w:r>
          </w:p>
        </w:tc>
      </w:tr>
      <w:tr w:rsidR="00721D00" w:rsidRPr="00256218" w:rsidTr="00802229">
        <w:tc>
          <w:tcPr>
            <w:tcW w:w="816" w:type="dxa"/>
            <w:vMerge w:val="restart"/>
          </w:tcPr>
          <w:p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098" w:type="dxa"/>
            <w:vMerge w:val="restart"/>
          </w:tcPr>
          <w:p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Информирование населения о правилах экологического поведения и охране окружающей среды</w:t>
            </w:r>
          </w:p>
        </w:tc>
        <w:tc>
          <w:tcPr>
            <w:tcW w:w="1190" w:type="dxa"/>
          </w:tcPr>
          <w:p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21D00" w:rsidRPr="00256218" w:rsidRDefault="00721D00" w:rsidP="008F14A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проинформированного населения (в том числе несовершеннолетних),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lastRenderedPageBreak/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е менее 20 000 человек ежегодно</w:t>
            </w:r>
          </w:p>
        </w:tc>
        <w:tc>
          <w:tcPr>
            <w:tcW w:w="1658" w:type="dxa"/>
            <w:vMerge w:val="restart"/>
          </w:tcPr>
          <w:p w:rsidR="00721D00" w:rsidRPr="00256218" w:rsidRDefault="00721D00" w:rsidP="008F14A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lastRenderedPageBreak/>
              <w:t>Отдел ГО и ЧС</w:t>
            </w:r>
          </w:p>
        </w:tc>
      </w:tr>
      <w:tr w:rsidR="00721D00" w:rsidRPr="00256218" w:rsidTr="00802229">
        <w:tc>
          <w:tcPr>
            <w:tcW w:w="816" w:type="dxa"/>
            <w:vMerge/>
          </w:tcPr>
          <w:p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:rsidTr="00802229">
        <w:tc>
          <w:tcPr>
            <w:tcW w:w="816" w:type="dxa"/>
            <w:vMerge/>
          </w:tcPr>
          <w:p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:rsidTr="00802229">
        <w:tc>
          <w:tcPr>
            <w:tcW w:w="816" w:type="dxa"/>
            <w:vMerge/>
          </w:tcPr>
          <w:p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:rsidTr="00802229">
        <w:tc>
          <w:tcPr>
            <w:tcW w:w="816" w:type="dxa"/>
            <w:vMerge/>
          </w:tcPr>
          <w:p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:rsidTr="00802229">
        <w:tc>
          <w:tcPr>
            <w:tcW w:w="816" w:type="dxa"/>
            <w:vMerge/>
          </w:tcPr>
          <w:p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:rsidTr="00802229">
        <w:tc>
          <w:tcPr>
            <w:tcW w:w="816" w:type="dxa"/>
            <w:vMerge/>
          </w:tcPr>
          <w:p w:rsidR="00721D00" w:rsidRPr="00256218" w:rsidRDefault="00721D00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721D00" w:rsidRPr="00256218" w:rsidRDefault="00721D00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21D00" w:rsidRPr="00256218" w:rsidRDefault="00721D00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21D00" w:rsidRPr="00256218" w:rsidRDefault="00721D00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26" w:type="dxa"/>
          </w:tcPr>
          <w:p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:rsidR="00721D00" w:rsidRPr="00256218" w:rsidRDefault="00721D00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48" w:type="dxa"/>
          </w:tcPr>
          <w:p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21D00" w:rsidRPr="00256218" w:rsidRDefault="00721D00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21D00" w:rsidRPr="00256218" w:rsidRDefault="00721D00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:rsidTr="00802229">
        <w:tc>
          <w:tcPr>
            <w:tcW w:w="816" w:type="dxa"/>
            <w:vMerge w:val="restart"/>
          </w:tcPr>
          <w:p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2.1.2</w:t>
            </w:r>
          </w:p>
        </w:tc>
        <w:tc>
          <w:tcPr>
            <w:tcW w:w="2098" w:type="dxa"/>
            <w:vMerge w:val="restart"/>
          </w:tcPr>
          <w:p w:rsidR="00721D00" w:rsidRPr="00256218" w:rsidRDefault="00721D00" w:rsidP="00721D0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Проведение экологических мероприятий, </w:t>
            </w:r>
            <w:r>
              <w:rPr>
                <w:rFonts w:ascii="Times New Roman" w:hAnsi="Times New Roman" w:cs="Times New Roman"/>
                <w:sz w:val="20"/>
              </w:rPr>
              <w:t>направленных на улучшение эколо</w:t>
            </w:r>
            <w:r w:rsidRPr="00256218">
              <w:rPr>
                <w:rFonts w:ascii="Times New Roman" w:hAnsi="Times New Roman" w:cs="Times New Roman"/>
                <w:sz w:val="20"/>
              </w:rPr>
              <w:t>гического воспитания населения</w:t>
            </w:r>
            <w:r>
              <w:rPr>
                <w:rFonts w:ascii="Times New Roman" w:hAnsi="Times New Roman" w:cs="Times New Roman"/>
                <w:sz w:val="20"/>
              </w:rPr>
              <w:t xml:space="preserve"> (в том числе и несовершеннолет</w:t>
            </w:r>
            <w:r w:rsidRPr="00256218">
              <w:rPr>
                <w:rFonts w:ascii="Times New Roman" w:hAnsi="Times New Roman" w:cs="Times New Roman"/>
                <w:sz w:val="20"/>
              </w:rPr>
              <w:t>них)</w:t>
            </w:r>
          </w:p>
        </w:tc>
        <w:tc>
          <w:tcPr>
            <w:tcW w:w="1190" w:type="dxa"/>
          </w:tcPr>
          <w:p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21D00" w:rsidRPr="00256218" w:rsidRDefault="00721D00" w:rsidP="008F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проведенных мероприятий не менее 10 ежегодно; количество населения, принявшего участие </w:t>
            </w:r>
            <w:proofErr w:type="gramStart"/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 экологических</w:t>
            </w:r>
            <w:proofErr w:type="gramEnd"/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мероприятиях, не менее 20 000 человек ежегодно </w:t>
            </w:r>
          </w:p>
          <w:p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 w:val="restart"/>
          </w:tcPr>
          <w:p w:rsidR="00721D00" w:rsidRPr="00256218" w:rsidRDefault="00721D00" w:rsidP="008F14A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21D00" w:rsidRPr="00256218" w:rsidTr="00802229">
        <w:tc>
          <w:tcPr>
            <w:tcW w:w="816" w:type="dxa"/>
            <w:vMerge/>
          </w:tcPr>
          <w:p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:rsidTr="00802229">
        <w:tc>
          <w:tcPr>
            <w:tcW w:w="816" w:type="dxa"/>
            <w:vMerge/>
          </w:tcPr>
          <w:p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:rsidTr="00802229">
        <w:tc>
          <w:tcPr>
            <w:tcW w:w="816" w:type="dxa"/>
            <w:vMerge/>
          </w:tcPr>
          <w:p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:rsidTr="00802229">
        <w:tc>
          <w:tcPr>
            <w:tcW w:w="816" w:type="dxa"/>
            <w:vMerge/>
          </w:tcPr>
          <w:p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:rsidTr="00802229">
        <w:trPr>
          <w:trHeight w:val="1183"/>
        </w:trPr>
        <w:tc>
          <w:tcPr>
            <w:tcW w:w="816" w:type="dxa"/>
            <w:vMerge/>
          </w:tcPr>
          <w:p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:rsidTr="00802229">
        <w:trPr>
          <w:trHeight w:val="85"/>
        </w:trPr>
        <w:tc>
          <w:tcPr>
            <w:tcW w:w="816" w:type="dxa"/>
            <w:vMerge/>
          </w:tcPr>
          <w:p w:rsidR="00721D00" w:rsidRPr="00256218" w:rsidRDefault="00721D00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721D00" w:rsidRPr="00256218" w:rsidRDefault="00721D00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21D00" w:rsidRPr="00256218" w:rsidRDefault="00721D00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21D00" w:rsidRPr="00256218" w:rsidRDefault="00721D00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26" w:type="dxa"/>
          </w:tcPr>
          <w:p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:rsidR="00721D00" w:rsidRPr="00256218" w:rsidRDefault="00721D00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48" w:type="dxa"/>
          </w:tcPr>
          <w:p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2229" w:rsidRPr="00256218" w:rsidTr="00802229">
        <w:tc>
          <w:tcPr>
            <w:tcW w:w="816" w:type="dxa"/>
            <w:vMerge w:val="restart"/>
          </w:tcPr>
          <w:p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 w:val="restart"/>
          </w:tcPr>
          <w:p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7 533,60</w:t>
            </w:r>
          </w:p>
        </w:tc>
        <w:tc>
          <w:tcPr>
            <w:tcW w:w="1026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7 533,60</w:t>
            </w:r>
          </w:p>
        </w:tc>
        <w:tc>
          <w:tcPr>
            <w:tcW w:w="1148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802229" w:rsidRPr="00256218" w:rsidTr="00802229">
        <w:tc>
          <w:tcPr>
            <w:tcW w:w="816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7 840,60</w:t>
            </w:r>
          </w:p>
        </w:tc>
        <w:tc>
          <w:tcPr>
            <w:tcW w:w="1026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7 840,60</w:t>
            </w:r>
          </w:p>
        </w:tc>
        <w:tc>
          <w:tcPr>
            <w:tcW w:w="1148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:rsidTr="00802229">
        <w:tc>
          <w:tcPr>
            <w:tcW w:w="816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026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48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:rsidTr="00802229">
        <w:tc>
          <w:tcPr>
            <w:tcW w:w="816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:rsidTr="00802229">
        <w:tc>
          <w:tcPr>
            <w:tcW w:w="816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:rsidTr="00802229">
        <w:tc>
          <w:tcPr>
            <w:tcW w:w="816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:rsidTr="00802229">
        <w:tc>
          <w:tcPr>
            <w:tcW w:w="816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15 521,80</w:t>
            </w:r>
          </w:p>
        </w:tc>
        <w:tc>
          <w:tcPr>
            <w:tcW w:w="1026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15 521,80</w:t>
            </w:r>
          </w:p>
        </w:tc>
        <w:tc>
          <w:tcPr>
            <w:tcW w:w="1148" w:type="dxa"/>
          </w:tcPr>
          <w:p w:rsidR="00802229" w:rsidRPr="00256218" w:rsidRDefault="00502084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  <w:bookmarkStart w:id="0" w:name="_GoBack"/>
            <w:bookmarkEnd w:id="0"/>
          </w:p>
        </w:tc>
        <w:tc>
          <w:tcPr>
            <w:tcW w:w="1166" w:type="dxa"/>
          </w:tcPr>
          <w:p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256218" w:rsidRDefault="00213006" w:rsidP="00C71BC8">
      <w:pPr>
        <w:spacing w:after="0"/>
        <w:rPr>
          <w:rFonts w:ascii="Times New Roman" w:hAnsi="Times New Roman" w:cs="Times New Roman"/>
        </w:rPr>
      </w:pPr>
    </w:p>
    <w:p w:rsidR="00213006" w:rsidRPr="00256218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F95C5A" w:rsidRPr="00F003AC" w:rsidTr="00F95C5A">
        <w:tc>
          <w:tcPr>
            <w:tcW w:w="2503" w:type="pct"/>
          </w:tcPr>
          <w:p w:rsidR="00F95C5A" w:rsidRDefault="0015521F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F95C5A">
              <w:rPr>
                <w:rFonts w:ascii="Times New Roman" w:hAnsi="Times New Roman"/>
                <w:sz w:val="28"/>
                <w:szCs w:val="28"/>
              </w:rPr>
              <w:t xml:space="preserve">отдела по делам ГО и ЧС, </w:t>
            </w:r>
          </w:p>
          <w:p w:rsidR="00F95C5A" w:rsidRDefault="00F95C5A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:rsidR="00721D00" w:rsidRDefault="00F95C5A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F95C5A" w:rsidRPr="00F003AC" w:rsidRDefault="00F95C5A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830" w:type="pct"/>
          </w:tcPr>
          <w:p w:rsidR="00F95C5A" w:rsidRPr="00F003AC" w:rsidRDefault="00F95C5A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F95C5A" w:rsidRPr="00F003AC" w:rsidRDefault="00F95C5A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5C5A" w:rsidRDefault="00F95C5A" w:rsidP="001552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:rsidR="00721D00" w:rsidRDefault="00721D00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95C5A" w:rsidRPr="00F003AC" w:rsidRDefault="0015521F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807F0A" w:rsidRPr="00256218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256218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6B8" w:rsidRDefault="003A46B8" w:rsidP="00571039">
      <w:pPr>
        <w:spacing w:after="0" w:line="240" w:lineRule="auto"/>
      </w:pPr>
      <w:r>
        <w:separator/>
      </w:r>
    </w:p>
  </w:endnote>
  <w:endnote w:type="continuationSeparator" w:id="0">
    <w:p w:rsidR="003A46B8" w:rsidRDefault="003A46B8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6B8" w:rsidRDefault="003A46B8" w:rsidP="00571039">
      <w:pPr>
        <w:spacing w:after="0" w:line="240" w:lineRule="auto"/>
      </w:pPr>
      <w:r>
        <w:separator/>
      </w:r>
    </w:p>
  </w:footnote>
  <w:footnote w:type="continuationSeparator" w:id="0">
    <w:p w:rsidR="003A46B8" w:rsidRDefault="003A46B8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444EA3" w:rsidRDefault="00444EA3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4EA3" w:rsidRPr="008B5963" w:rsidRDefault="00444EA3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502084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3</w:t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444EA3" w:rsidRPr="008B5963" w:rsidRDefault="00444EA3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502084">
                          <w:rPr>
                            <w:rFonts w:ascii="Times New Roman" w:hAnsi="Times New Roman" w:cs="Times New Roman"/>
                            <w:noProof/>
                          </w:rPr>
                          <w:t>3</w:t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120A6"/>
    <w:rsid w:val="00030781"/>
    <w:rsid w:val="00036E92"/>
    <w:rsid w:val="000525FA"/>
    <w:rsid w:val="00065555"/>
    <w:rsid w:val="00097AFF"/>
    <w:rsid w:val="000A437D"/>
    <w:rsid w:val="000B111B"/>
    <w:rsid w:val="0015521F"/>
    <w:rsid w:val="001654D4"/>
    <w:rsid w:val="00176BBC"/>
    <w:rsid w:val="0019216B"/>
    <w:rsid w:val="00195C2F"/>
    <w:rsid w:val="001A6192"/>
    <w:rsid w:val="001A6B17"/>
    <w:rsid w:val="001B6489"/>
    <w:rsid w:val="001E112B"/>
    <w:rsid w:val="00213006"/>
    <w:rsid w:val="00221F7A"/>
    <w:rsid w:val="00236EAF"/>
    <w:rsid w:val="00256218"/>
    <w:rsid w:val="0027090F"/>
    <w:rsid w:val="002D7271"/>
    <w:rsid w:val="002F1A93"/>
    <w:rsid w:val="00305C40"/>
    <w:rsid w:val="003066E3"/>
    <w:rsid w:val="00323B7B"/>
    <w:rsid w:val="00332B59"/>
    <w:rsid w:val="00360B7B"/>
    <w:rsid w:val="003821D2"/>
    <w:rsid w:val="003A026A"/>
    <w:rsid w:val="003A46B8"/>
    <w:rsid w:val="003A4BB3"/>
    <w:rsid w:val="003D1959"/>
    <w:rsid w:val="003F7E0D"/>
    <w:rsid w:val="00400971"/>
    <w:rsid w:val="00416968"/>
    <w:rsid w:val="00431D6B"/>
    <w:rsid w:val="00444EA3"/>
    <w:rsid w:val="00464B27"/>
    <w:rsid w:val="004A5E29"/>
    <w:rsid w:val="004B783A"/>
    <w:rsid w:val="004F030E"/>
    <w:rsid w:val="005012C0"/>
    <w:rsid w:val="00502084"/>
    <w:rsid w:val="00510A5E"/>
    <w:rsid w:val="00562058"/>
    <w:rsid w:val="00571039"/>
    <w:rsid w:val="00571B3A"/>
    <w:rsid w:val="005859E1"/>
    <w:rsid w:val="005A0ADC"/>
    <w:rsid w:val="005A3060"/>
    <w:rsid w:val="005A4978"/>
    <w:rsid w:val="005E17CC"/>
    <w:rsid w:val="006112D0"/>
    <w:rsid w:val="0063130B"/>
    <w:rsid w:val="00650B03"/>
    <w:rsid w:val="006666A3"/>
    <w:rsid w:val="0066681F"/>
    <w:rsid w:val="006A5897"/>
    <w:rsid w:val="006B7FA0"/>
    <w:rsid w:val="00701DEE"/>
    <w:rsid w:val="007025DC"/>
    <w:rsid w:val="00721D00"/>
    <w:rsid w:val="007363C4"/>
    <w:rsid w:val="00744073"/>
    <w:rsid w:val="007579A8"/>
    <w:rsid w:val="007D16B8"/>
    <w:rsid w:val="00802229"/>
    <w:rsid w:val="00807A05"/>
    <w:rsid w:val="00807F0A"/>
    <w:rsid w:val="00813BDD"/>
    <w:rsid w:val="00842D34"/>
    <w:rsid w:val="00846F8D"/>
    <w:rsid w:val="008500AD"/>
    <w:rsid w:val="00866C10"/>
    <w:rsid w:val="008807C5"/>
    <w:rsid w:val="00895599"/>
    <w:rsid w:val="008B5963"/>
    <w:rsid w:val="008F14A3"/>
    <w:rsid w:val="0094790F"/>
    <w:rsid w:val="00951980"/>
    <w:rsid w:val="00955F88"/>
    <w:rsid w:val="0097264C"/>
    <w:rsid w:val="00981738"/>
    <w:rsid w:val="009B0B0B"/>
    <w:rsid w:val="009D2917"/>
    <w:rsid w:val="009F35C8"/>
    <w:rsid w:val="00A013C5"/>
    <w:rsid w:val="00A200B4"/>
    <w:rsid w:val="00A24F94"/>
    <w:rsid w:val="00A46A59"/>
    <w:rsid w:val="00A7761C"/>
    <w:rsid w:val="00A86E8F"/>
    <w:rsid w:val="00AA67BF"/>
    <w:rsid w:val="00AA6837"/>
    <w:rsid w:val="00AC1015"/>
    <w:rsid w:val="00AD155C"/>
    <w:rsid w:val="00B17883"/>
    <w:rsid w:val="00B20467"/>
    <w:rsid w:val="00B240EE"/>
    <w:rsid w:val="00B34B8C"/>
    <w:rsid w:val="00B5549E"/>
    <w:rsid w:val="00B55789"/>
    <w:rsid w:val="00BD6081"/>
    <w:rsid w:val="00C10F3B"/>
    <w:rsid w:val="00C154FB"/>
    <w:rsid w:val="00C40E4C"/>
    <w:rsid w:val="00C52450"/>
    <w:rsid w:val="00C554A6"/>
    <w:rsid w:val="00C71BC8"/>
    <w:rsid w:val="00C831DF"/>
    <w:rsid w:val="00C87863"/>
    <w:rsid w:val="00C93AE3"/>
    <w:rsid w:val="00C93B59"/>
    <w:rsid w:val="00C951C1"/>
    <w:rsid w:val="00C969FE"/>
    <w:rsid w:val="00CB3BE7"/>
    <w:rsid w:val="00CD1622"/>
    <w:rsid w:val="00CE422E"/>
    <w:rsid w:val="00D0792B"/>
    <w:rsid w:val="00D24A89"/>
    <w:rsid w:val="00D50122"/>
    <w:rsid w:val="00D87192"/>
    <w:rsid w:val="00DC5866"/>
    <w:rsid w:val="00E11692"/>
    <w:rsid w:val="00E2105D"/>
    <w:rsid w:val="00E40365"/>
    <w:rsid w:val="00E470E4"/>
    <w:rsid w:val="00E57EA4"/>
    <w:rsid w:val="00E66C08"/>
    <w:rsid w:val="00E76C23"/>
    <w:rsid w:val="00E76EC4"/>
    <w:rsid w:val="00E80255"/>
    <w:rsid w:val="00E86F22"/>
    <w:rsid w:val="00EA074F"/>
    <w:rsid w:val="00EC2438"/>
    <w:rsid w:val="00ED10DD"/>
    <w:rsid w:val="00EE711C"/>
    <w:rsid w:val="00F03F82"/>
    <w:rsid w:val="00F072E8"/>
    <w:rsid w:val="00F128AD"/>
    <w:rsid w:val="00F25EBA"/>
    <w:rsid w:val="00F3334C"/>
    <w:rsid w:val="00F460AF"/>
    <w:rsid w:val="00F54287"/>
    <w:rsid w:val="00F86FA8"/>
    <w:rsid w:val="00F9226D"/>
    <w:rsid w:val="00F95C5A"/>
    <w:rsid w:val="00FA41B4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A35077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E8FBE-D0DF-46C4-BF39-ADFFFA5EE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3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30</cp:revision>
  <cp:lastPrinted>2024-07-02T08:27:00Z</cp:lastPrinted>
  <dcterms:created xsi:type="dcterms:W3CDTF">2023-04-21T12:53:00Z</dcterms:created>
  <dcterms:modified xsi:type="dcterms:W3CDTF">2024-07-02T08:28:00Z</dcterms:modified>
</cp:coreProperties>
</file>